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F8F4B" w14:textId="617859F0" w:rsidR="00A63C01" w:rsidRPr="000E20C8" w:rsidRDefault="000E20C8" w:rsidP="000E20C8">
      <w:pPr>
        <w:tabs>
          <w:tab w:val="center" w:pos="4677"/>
          <w:tab w:val="left" w:pos="762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A63C01" w:rsidRPr="000E20C8">
        <w:rPr>
          <w:rFonts w:ascii="Times New Roman" w:hAnsi="Times New Roman"/>
          <w:b/>
          <w:bCs/>
          <w:sz w:val="28"/>
          <w:szCs w:val="28"/>
        </w:rPr>
        <w:t>РОССИЙСКАЯ ФЕДЕРАЦИЯ</w:t>
      </w:r>
    </w:p>
    <w:p w14:paraId="16C8F854" w14:textId="77777777" w:rsidR="00A63C01" w:rsidRPr="000E20C8" w:rsidRDefault="00A63C01" w:rsidP="00A63C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20C8">
        <w:rPr>
          <w:rFonts w:ascii="Times New Roman" w:hAnsi="Times New Roman"/>
          <w:b/>
          <w:bCs/>
          <w:sz w:val="28"/>
          <w:szCs w:val="28"/>
        </w:rPr>
        <w:t>БРЯНСКАЯ ОБЛАСТЬ</w:t>
      </w:r>
    </w:p>
    <w:p w14:paraId="36EB7E51" w14:textId="77777777" w:rsidR="00A63C01" w:rsidRPr="000E20C8" w:rsidRDefault="00A63C01" w:rsidP="00A63C01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8"/>
          <w:szCs w:val="28"/>
        </w:rPr>
      </w:pPr>
      <w:r w:rsidRPr="000E20C8">
        <w:rPr>
          <w:rFonts w:ascii="Times New Roman" w:hAnsi="Times New Roman"/>
          <w:b/>
          <w:bCs/>
          <w:spacing w:val="-20"/>
          <w:sz w:val="28"/>
          <w:szCs w:val="28"/>
        </w:rPr>
        <w:t xml:space="preserve">СОВЕТ НАРОДНЫХ ДЕПУТАТОВ ГОРОДА ПОЧЕПА </w:t>
      </w:r>
    </w:p>
    <w:p w14:paraId="0359AE10" w14:textId="77777777" w:rsidR="00A63C01" w:rsidRPr="000E20C8" w:rsidRDefault="00A63C01" w:rsidP="00A63C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2775DFA" w14:textId="77777777" w:rsidR="00A63C01" w:rsidRPr="000E20C8" w:rsidRDefault="00A63C01" w:rsidP="00A63C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20C8">
        <w:rPr>
          <w:rFonts w:ascii="Times New Roman" w:hAnsi="Times New Roman"/>
          <w:b/>
          <w:bCs/>
          <w:sz w:val="28"/>
          <w:szCs w:val="28"/>
        </w:rPr>
        <w:t>РЕШЕНИ</w:t>
      </w:r>
      <w:r w:rsidR="00F87405" w:rsidRPr="000E20C8">
        <w:rPr>
          <w:rFonts w:ascii="Times New Roman" w:hAnsi="Times New Roman"/>
          <w:b/>
          <w:bCs/>
          <w:sz w:val="28"/>
          <w:szCs w:val="28"/>
        </w:rPr>
        <w:t>Е</w:t>
      </w:r>
    </w:p>
    <w:p w14:paraId="585D0235" w14:textId="77777777" w:rsidR="00A63C01" w:rsidRDefault="00A63C01" w:rsidP="00A63C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2A828D" w14:textId="61421A7C" w:rsidR="00A63C01" w:rsidRPr="00A81C88" w:rsidRDefault="009F05D6" w:rsidP="00A63C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1C88">
        <w:rPr>
          <w:rFonts w:ascii="Times New Roman" w:hAnsi="Times New Roman"/>
          <w:sz w:val="28"/>
          <w:szCs w:val="28"/>
        </w:rPr>
        <w:t xml:space="preserve">от </w:t>
      </w:r>
      <w:r w:rsidR="00071B8F">
        <w:rPr>
          <w:rFonts w:ascii="Times New Roman" w:hAnsi="Times New Roman"/>
          <w:sz w:val="28"/>
          <w:szCs w:val="28"/>
        </w:rPr>
        <w:t>10.06.2026</w:t>
      </w:r>
      <w:r w:rsidR="00A63C01" w:rsidRPr="00A81C88">
        <w:rPr>
          <w:rFonts w:ascii="Times New Roman" w:hAnsi="Times New Roman"/>
          <w:sz w:val="28"/>
          <w:szCs w:val="28"/>
        </w:rPr>
        <w:t xml:space="preserve"> №</w:t>
      </w:r>
      <w:r w:rsidR="00EA6A19" w:rsidRPr="00A81C88">
        <w:rPr>
          <w:rFonts w:ascii="Times New Roman" w:hAnsi="Times New Roman"/>
          <w:sz w:val="28"/>
          <w:szCs w:val="28"/>
        </w:rPr>
        <w:t xml:space="preserve"> </w:t>
      </w:r>
      <w:r w:rsidR="00071B8F">
        <w:rPr>
          <w:rFonts w:ascii="Times New Roman" w:hAnsi="Times New Roman"/>
          <w:sz w:val="28"/>
          <w:szCs w:val="28"/>
        </w:rPr>
        <w:t>60</w:t>
      </w:r>
    </w:p>
    <w:p w14:paraId="10DEFFCA" w14:textId="2E368041" w:rsidR="00A63C01" w:rsidRPr="00A81C88" w:rsidRDefault="00A63C01" w:rsidP="00A63C01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81C88">
        <w:rPr>
          <w:rFonts w:ascii="Times New Roman" w:hAnsi="Times New Roman"/>
          <w:sz w:val="28"/>
          <w:szCs w:val="28"/>
        </w:rPr>
        <w:t>г. Почеп</w:t>
      </w:r>
    </w:p>
    <w:p w14:paraId="5607B470" w14:textId="77777777" w:rsidR="00A63C01" w:rsidRDefault="00A63C01" w:rsidP="00A63C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8"/>
      </w:tblGrid>
      <w:tr w:rsidR="000E20C8" w14:paraId="24BC779C" w14:textId="77777777" w:rsidTr="000E20C8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478CF93" w14:textId="2CB8EF0A" w:rsidR="000E20C8" w:rsidRPr="00A81C88" w:rsidRDefault="000E20C8" w:rsidP="000E20C8">
            <w:pPr>
              <w:jc w:val="both"/>
              <w:rPr>
                <w:sz w:val="28"/>
                <w:szCs w:val="28"/>
              </w:rPr>
            </w:pPr>
            <w:r w:rsidRPr="00A81C88">
              <w:rPr>
                <w:sz w:val="28"/>
                <w:szCs w:val="28"/>
              </w:rPr>
              <w:t>Об установлении тарифов</w:t>
            </w:r>
            <w:r>
              <w:rPr>
                <w:sz w:val="28"/>
                <w:szCs w:val="28"/>
              </w:rPr>
              <w:t xml:space="preserve"> </w:t>
            </w:r>
            <w:r w:rsidRPr="00A81C88">
              <w:rPr>
                <w:sz w:val="28"/>
                <w:szCs w:val="28"/>
              </w:rPr>
              <w:t>на перевозки по муниципальным</w:t>
            </w:r>
            <w:r>
              <w:rPr>
                <w:sz w:val="28"/>
                <w:szCs w:val="28"/>
              </w:rPr>
              <w:t xml:space="preserve"> </w:t>
            </w:r>
            <w:r w:rsidRPr="00A81C88">
              <w:rPr>
                <w:sz w:val="28"/>
                <w:szCs w:val="28"/>
              </w:rPr>
              <w:t>маршрутам регулярных перевозок</w:t>
            </w:r>
            <w:r>
              <w:rPr>
                <w:sz w:val="28"/>
                <w:szCs w:val="28"/>
              </w:rPr>
              <w:t xml:space="preserve"> </w:t>
            </w:r>
            <w:r w:rsidRPr="00A81C88">
              <w:rPr>
                <w:sz w:val="28"/>
                <w:szCs w:val="28"/>
              </w:rPr>
              <w:t>пассажиров и багажа автомобильным</w:t>
            </w:r>
            <w:r>
              <w:rPr>
                <w:sz w:val="28"/>
                <w:szCs w:val="28"/>
              </w:rPr>
              <w:t xml:space="preserve"> </w:t>
            </w:r>
            <w:r w:rsidRPr="00A81C88">
              <w:rPr>
                <w:sz w:val="28"/>
                <w:szCs w:val="28"/>
              </w:rPr>
              <w:t>транспортом на территории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Почепского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81C88">
              <w:rPr>
                <w:sz w:val="28"/>
                <w:szCs w:val="28"/>
              </w:rPr>
              <w:t>Почепского</w:t>
            </w:r>
            <w:proofErr w:type="spellEnd"/>
            <w:r w:rsidRPr="00A81C88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A81C88">
              <w:rPr>
                <w:sz w:val="28"/>
                <w:szCs w:val="28"/>
              </w:rPr>
              <w:t>Брянской области</w:t>
            </w:r>
          </w:p>
          <w:p w14:paraId="46862EC1" w14:textId="77777777" w:rsidR="000E20C8" w:rsidRDefault="000E20C8" w:rsidP="000E20C8">
            <w:pPr>
              <w:jc w:val="both"/>
              <w:rPr>
                <w:sz w:val="28"/>
                <w:szCs w:val="28"/>
              </w:rPr>
            </w:pPr>
          </w:p>
        </w:tc>
      </w:tr>
    </w:tbl>
    <w:p w14:paraId="1D9521DB" w14:textId="77777777" w:rsidR="000E20C8" w:rsidRPr="00A81C88" w:rsidRDefault="000E20C8" w:rsidP="00A63C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1B23D1" w14:textId="57AF6215" w:rsidR="00A63C01" w:rsidRPr="00A81C88" w:rsidRDefault="00A63C01" w:rsidP="000E20C8">
      <w:pPr>
        <w:tabs>
          <w:tab w:val="left" w:pos="709"/>
          <w:tab w:val="left" w:pos="85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соответствии с Федеральным законом от 06.10.2003 № 131-ФЗ                 «Об общих принципах организации местного самоуправления в Российской Федерации», Закон</w:t>
      </w:r>
      <w:r w:rsidR="00A85486"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 от 03.07.2010 № 54-З</w:t>
      </w:r>
      <w:r w:rsidR="00D0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организации транспортного обслуживания населения на территории Брянской области»,</w:t>
      </w:r>
      <w:r w:rsidR="00A85486" w:rsidRPr="00A81C88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A85486" w:rsidRPr="00A81C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31.10.2022 №83-З «О наделении органов местного самоуправления отдельными государственными полномочиями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перевозок», 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proofErr w:type="spellStart"/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муниципального района Брянской области, на основании протокола тарифной комиссии  администрации </w:t>
      </w:r>
      <w:proofErr w:type="spellStart"/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</w:t>
      </w:r>
      <w:r w:rsidR="009D046A">
        <w:rPr>
          <w:rFonts w:ascii="Times New Roman" w:eastAsia="Times New Roman" w:hAnsi="Times New Roman" w:cs="Times New Roman"/>
          <w:sz w:val="28"/>
          <w:szCs w:val="28"/>
          <w:lang w:eastAsia="ru-RU"/>
        </w:rPr>
        <w:t>06.05.2026</w:t>
      </w:r>
      <w:r w:rsidR="000E2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народных депутатов города Почепа</w:t>
      </w:r>
    </w:p>
    <w:p w14:paraId="6739F412" w14:textId="77777777" w:rsidR="00A63C01" w:rsidRPr="00A81C88" w:rsidRDefault="00A63C01" w:rsidP="00A81C88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РЕШИЛ:</w:t>
      </w:r>
    </w:p>
    <w:p w14:paraId="247D9940" w14:textId="1A9EB2EF" w:rsidR="00A63C01" w:rsidRPr="00A81C88" w:rsidRDefault="00A63C01" w:rsidP="00A81C8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 тарифы на перевозки по муниципальным маршрутам регулярных перевозок пассажиров и багажа автомобильным транспортом на территории</w:t>
      </w:r>
      <w:r w:rsid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 w:rsid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области:</w:t>
      </w:r>
    </w:p>
    <w:p w14:paraId="016CFC0E" w14:textId="4A4066CC" w:rsidR="00A63C01" w:rsidRPr="00A81C88" w:rsidRDefault="00A63C01" w:rsidP="00A81C88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1) за одну поездку в автобусе - </w:t>
      </w:r>
      <w:r w:rsidR="00A81C88"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E734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00 коп.;</w:t>
      </w:r>
    </w:p>
    <w:p w14:paraId="4D0E435B" w14:textId="5EDF43A1" w:rsidR="00A63C01" w:rsidRPr="00A81C88" w:rsidRDefault="00A63C01" w:rsidP="00A81C88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2) за провоз одного места багажа – </w:t>
      </w:r>
      <w:r w:rsidR="00A81C88"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E734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руб.00 коп.;</w:t>
      </w:r>
    </w:p>
    <w:p w14:paraId="373AE296" w14:textId="5DBDE40A" w:rsidR="00A63C01" w:rsidRPr="00A81C88" w:rsidRDefault="00A63C01" w:rsidP="00A81C8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3) стоимость месячного проездного билета для граждан - </w:t>
      </w:r>
      <w:r w:rsidR="00A81C88"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E734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A81C88"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  <w:r w:rsidR="000E734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0 коп.;</w:t>
      </w:r>
    </w:p>
    <w:p w14:paraId="69136257" w14:textId="7C739DF6" w:rsidR="00A63C01" w:rsidRPr="00A81C88" w:rsidRDefault="00A63C01" w:rsidP="00A81C88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81C8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ab/>
        <w:t xml:space="preserve">4) стоимость месячного проездного билета для учащихся - </w:t>
      </w:r>
      <w:r w:rsidR="00A81C88" w:rsidRPr="00A81C8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</w:t>
      </w:r>
      <w:r w:rsidR="000E73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08</w:t>
      </w:r>
      <w:r w:rsidRPr="00A81C8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руб. 00 коп.;</w:t>
      </w:r>
    </w:p>
    <w:p w14:paraId="27B0993F" w14:textId="572E4803" w:rsidR="00A63C01" w:rsidRPr="00A81C88" w:rsidRDefault="00A63C01" w:rsidP="00A81C88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81C8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ab/>
        <w:t>5) стоимость месячного проездного билета для</w:t>
      </w:r>
      <w:r w:rsidR="00A81C8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A81C8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обучающихся в учреждениях среднего профессионального образования</w:t>
      </w:r>
      <w:r w:rsidR="00A81C8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A81C8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– </w:t>
      </w:r>
      <w:r w:rsidR="000E73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639</w:t>
      </w:r>
      <w:r w:rsidRPr="00A81C8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руб.</w:t>
      </w:r>
      <w:r w:rsidR="000E73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6</w:t>
      </w:r>
      <w:r w:rsidRPr="00A81C8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0 коп.;  </w:t>
      </w:r>
    </w:p>
    <w:p w14:paraId="3CF3C01B" w14:textId="1B2FB22A" w:rsidR="00A63C01" w:rsidRPr="00A81C88" w:rsidRDefault="00A63C01" w:rsidP="00A81C88">
      <w:pPr>
        <w:tabs>
          <w:tab w:val="left" w:pos="709"/>
          <w:tab w:val="left" w:pos="85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C8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A81C8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ab/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решение Совета народных депутатов города Почепа </w:t>
      </w:r>
      <w:r w:rsidR="00A81C88"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15.05.2025 № 32</w:t>
      </w:r>
      <w:r w:rsidR="004F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F466A" w:rsidRPr="004F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установлении тарифов на перевозки по муниципальным маршрутам регулярных перевозок пассажиров и багажа автомобильным транспортом на территории </w:t>
      </w:r>
      <w:proofErr w:type="spellStart"/>
      <w:r w:rsidR="004F466A" w:rsidRPr="004F46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4F466A" w:rsidRPr="004F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4F466A" w:rsidRPr="004F46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4F466A" w:rsidRPr="004F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</w:t>
      </w:r>
      <w:r w:rsidR="004F466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79205F" w14:textId="0B09503E" w:rsidR="00153CC0" w:rsidRPr="00EA05E9" w:rsidRDefault="00A63C01" w:rsidP="00EA05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6A306F" w:rsidRPr="006A306F">
        <w:rPr>
          <w:rFonts w:ascii="Times New Roman" w:hAnsi="Times New Roman"/>
          <w:sz w:val="28"/>
          <w:szCs w:val="28"/>
        </w:rPr>
        <w:t>Настоящее решение</w:t>
      </w:r>
      <w:r w:rsidR="006A306F" w:rsidRPr="006A306F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вступает </w:t>
      </w:r>
      <w:r w:rsidR="006A306F" w:rsidRPr="00EA05E9">
        <w:rPr>
          <w:rFonts w:ascii="Times New Roman" w:eastAsia="Times New Roman" w:hAnsi="Times New Roman"/>
          <w:sz w:val="28"/>
          <w:szCs w:val="28"/>
          <w:lang w:eastAsia="ru-RU"/>
        </w:rPr>
        <w:t xml:space="preserve">в силу </w:t>
      </w:r>
      <w:r w:rsidR="00EA05E9" w:rsidRPr="00EA05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A05E9" w:rsidRPr="00EA05E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ранее чем через десять дней посл</w:t>
      </w:r>
      <w:r w:rsidR="00EA05E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 дня официального опубликования</w:t>
      </w:r>
      <w:r w:rsidR="006A306F" w:rsidRPr="00EA05E9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распространяется на правоотношения,</w:t>
      </w:r>
      <w:r w:rsidR="00EA05E9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возникающие</w:t>
      </w:r>
      <w:r w:rsidR="00153C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306F" w:rsidRPr="006A306F">
        <w:rPr>
          <w:rFonts w:ascii="Times New Roman" w:eastAsia="Times New Roman" w:hAnsi="Times New Roman"/>
          <w:sz w:val="28"/>
          <w:szCs w:val="28"/>
          <w:lang w:eastAsia="ru-RU"/>
        </w:rPr>
        <w:t>с 1 июля 2026 года</w:t>
      </w:r>
      <w:r w:rsidR="00153CC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32EFA0F" w14:textId="3D688D66" w:rsidR="00A63C01" w:rsidRPr="00A81C88" w:rsidRDefault="00153CC0" w:rsidP="00153CC0">
      <w:pPr>
        <w:tabs>
          <w:tab w:val="left" w:pos="709"/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63C01" w:rsidRPr="00A81C88">
        <w:rPr>
          <w:rFonts w:ascii="Times New Roman" w:hAnsi="Times New Roman"/>
          <w:sz w:val="28"/>
          <w:szCs w:val="28"/>
        </w:rPr>
        <w:t xml:space="preserve">4. Настоящее решение опубликовать в порядке, установленном Уставом </w:t>
      </w:r>
      <w:proofErr w:type="spellStart"/>
      <w:r w:rsidR="00A63C01" w:rsidRPr="00A81C88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A63C01" w:rsidRPr="00A81C88">
        <w:rPr>
          <w:rFonts w:ascii="Times New Roman" w:hAnsi="Times New Roman" w:cs="Times New Roman"/>
          <w:sz w:val="28"/>
          <w:szCs w:val="28"/>
        </w:rPr>
        <w:t xml:space="preserve"> </w:t>
      </w:r>
      <w:r w:rsidR="00A63C01" w:rsidRPr="00A81C88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</w:t>
      </w:r>
      <w:proofErr w:type="spellStart"/>
      <w:r w:rsidR="00A63C01" w:rsidRPr="00A81C88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A63C01" w:rsidRPr="00A81C88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Брянской области</w:t>
      </w:r>
      <w:r w:rsidR="00A63C01" w:rsidRPr="00A81C88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</w:t>
      </w:r>
      <w:r w:rsidR="00A63C01" w:rsidRPr="00A81C88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A63C01" w:rsidRPr="00A81C8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A63C01" w:rsidRPr="00A81C88">
        <w:rPr>
          <w:rFonts w:ascii="Times New Roman" w:hAnsi="Times New Roman"/>
          <w:sz w:val="28"/>
          <w:szCs w:val="28"/>
        </w:rPr>
        <w:t xml:space="preserve"> района в сети Интернет (https://admpochep.ru).</w:t>
      </w:r>
    </w:p>
    <w:p w14:paraId="3C3BB4BE" w14:textId="77777777" w:rsidR="00A63C01" w:rsidRDefault="00A63C01" w:rsidP="00A81C88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85BB7F" w14:textId="77777777" w:rsidR="000E20C8" w:rsidRPr="00A81C88" w:rsidRDefault="000E20C8" w:rsidP="00A81C88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91A5B4" w14:textId="4F944C29" w:rsidR="00AC1C03" w:rsidRPr="00A81C88" w:rsidRDefault="00A63C01" w:rsidP="00A81C8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</w:t>
      </w:r>
      <w:r w:rsidR="000E20C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Почеп</w:t>
      </w:r>
      <w:r w:rsidR="0007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                  </w:t>
      </w:r>
      <w:r w:rsidR="000E2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bookmarkStart w:id="0" w:name="_GoBack"/>
      <w:bookmarkEnd w:id="0"/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9F05D6"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F5C40"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C40"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А.Л. Козлов</w:t>
      </w:r>
      <w:r w:rsidR="00E7566C" w:rsidRPr="00A8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C1C03" w:rsidRPr="00A81C88" w:rsidSect="000E20C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50737"/>
    <w:multiLevelType w:val="hybridMultilevel"/>
    <w:tmpl w:val="42A4FBD2"/>
    <w:lvl w:ilvl="0" w:tplc="EA52F6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40C"/>
    <w:rsid w:val="00071B8F"/>
    <w:rsid w:val="000E20C8"/>
    <w:rsid w:val="000E7344"/>
    <w:rsid w:val="00153CC0"/>
    <w:rsid w:val="0020540C"/>
    <w:rsid w:val="00266164"/>
    <w:rsid w:val="00275AA9"/>
    <w:rsid w:val="00294A69"/>
    <w:rsid w:val="003257B3"/>
    <w:rsid w:val="00462B37"/>
    <w:rsid w:val="004F466A"/>
    <w:rsid w:val="005E6063"/>
    <w:rsid w:val="006512FE"/>
    <w:rsid w:val="006A306F"/>
    <w:rsid w:val="006B1579"/>
    <w:rsid w:val="00796EF7"/>
    <w:rsid w:val="00813714"/>
    <w:rsid w:val="008B748A"/>
    <w:rsid w:val="009D046A"/>
    <w:rsid w:val="009F05D6"/>
    <w:rsid w:val="00A63C01"/>
    <w:rsid w:val="00A81C88"/>
    <w:rsid w:val="00A85486"/>
    <w:rsid w:val="00AB5B21"/>
    <w:rsid w:val="00AC1C03"/>
    <w:rsid w:val="00B279C5"/>
    <w:rsid w:val="00C73493"/>
    <w:rsid w:val="00C75E1A"/>
    <w:rsid w:val="00C77081"/>
    <w:rsid w:val="00D049C8"/>
    <w:rsid w:val="00D15B7B"/>
    <w:rsid w:val="00D81B0B"/>
    <w:rsid w:val="00DB3F4D"/>
    <w:rsid w:val="00DF5C40"/>
    <w:rsid w:val="00E7566C"/>
    <w:rsid w:val="00EA05E9"/>
    <w:rsid w:val="00EA6A19"/>
    <w:rsid w:val="00F8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6B3EB"/>
  <w15:docId w15:val="{524D2E51-B7F0-44B8-A26D-E8A78E33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5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6512FE"/>
  </w:style>
  <w:style w:type="paragraph" w:styleId="a4">
    <w:name w:val="Balloon Text"/>
    <w:basedOn w:val="a"/>
    <w:link w:val="a5"/>
    <w:uiPriority w:val="99"/>
    <w:semiHidden/>
    <w:unhideWhenUsed/>
    <w:rsid w:val="00EA6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A1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A306F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</dc:creator>
  <cp:lastModifiedBy>Admin</cp:lastModifiedBy>
  <cp:revision>14</cp:revision>
  <cp:lastPrinted>2026-06-11T09:13:00Z</cp:lastPrinted>
  <dcterms:created xsi:type="dcterms:W3CDTF">2026-05-04T09:04:00Z</dcterms:created>
  <dcterms:modified xsi:type="dcterms:W3CDTF">2026-06-11T09:14:00Z</dcterms:modified>
</cp:coreProperties>
</file>